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373D" w14:textId="63A383D1" w:rsidR="007E04CA" w:rsidRPr="005B16D5" w:rsidRDefault="00C2589E" w:rsidP="00C2589E">
      <w:pPr>
        <w:pStyle w:val="1"/>
        <w:rPr>
          <w:rFonts w:ascii="TH SarabunPSK" w:hAnsi="TH SarabunPSK" w:cs="TH SarabunPSK"/>
          <w:lang w:val="en-US"/>
        </w:rPr>
      </w:pPr>
      <w:bookmarkStart w:id="0" w:name="_Hlk131168536"/>
      <w:bookmarkEnd w:id="0"/>
      <w:r w:rsidRPr="00AB28E9">
        <w:rPr>
          <w:rFonts w:ascii="TH SarabunIT๙" w:hAnsi="TH SarabunIT๙" w:cs="TH SarabunIT๙"/>
          <w:noProof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1304C790" wp14:editId="7FCBD5E9">
            <wp:simplePos x="0" y="0"/>
            <wp:positionH relativeFrom="page">
              <wp:align>center</wp:align>
            </wp:positionH>
            <wp:positionV relativeFrom="paragraph">
              <wp:posOffset>-466725</wp:posOffset>
            </wp:positionV>
            <wp:extent cx="1247775" cy="1171575"/>
            <wp:effectExtent l="0" t="0" r="9525" b="9525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7E046" w14:textId="384FC5BA" w:rsidR="007E04CA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8A3B159" w14:textId="77777777" w:rsidR="007E04CA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AD78DF4" w14:textId="13B48D09" w:rsidR="007E04CA" w:rsidRPr="00845C26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845C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2589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องค์การบริหารส่วนตำบลด่านนอก</w:t>
      </w:r>
    </w:p>
    <w:p w14:paraId="4A6DB5B0" w14:textId="77777777" w:rsidR="008516FB" w:rsidRDefault="00057D7C" w:rsidP="008516FB">
      <w:pPr>
        <w:spacing w:after="0" w:line="240" w:lineRule="auto"/>
        <w:ind w:hanging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7E04CA"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04C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ประกาศผลผู้ชนะการจัดซื้อจัดจ้างหรือ</w:t>
      </w:r>
      <w:r w:rsidR="007E04CA"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ผู้ได้รับการคัดเลือก</w:t>
      </w:r>
    </w:p>
    <w:p w14:paraId="6DDFF7ED" w14:textId="77777777" w:rsidR="007E04CA" w:rsidRPr="00582B66" w:rsidRDefault="008516FB" w:rsidP="008516FB">
      <w:pPr>
        <w:spacing w:after="0" w:line="240" w:lineRule="auto"/>
        <w:ind w:hanging="99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57D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และสาระสำคัญของ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สัญญาหรือ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ข้อตกลงเป็นหนังสือ</w:t>
      </w:r>
      <w:r w:rsidR="007E04CA" w:rsidRPr="00845C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4373AE1" w14:textId="34047175" w:rsidR="007E04CA" w:rsidRPr="00845C26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ประจำไตรมาสที่ </w:t>
      </w:r>
      <w:r w:rsidR="00C2589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(เดือน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589E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="00C2589E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ถึง เดือน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589E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C258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5DAA647" w14:textId="77777777" w:rsidR="007E04CA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</w:t>
      </w:r>
    </w:p>
    <w:p w14:paraId="0029B1C9" w14:textId="77777777" w:rsidR="007E04CA" w:rsidRDefault="007E04CA" w:rsidP="007E04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962424" w14:textId="77777777" w:rsidR="007E04CA" w:rsidRPr="00582B66" w:rsidRDefault="007E04CA" w:rsidP="00582B6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82B66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ตามพระราชบัญญัติการจัดซื้อจัดจ้างและการบริหารพัสดุภาครัฐ พ.ศ. 2560 มาตรา 66 วรรคหนึ่ง </w:t>
      </w:r>
      <w:r w:rsidR="00582B66" w:rsidRPr="00582B66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ประกอบมาตรา ๙๘ </w:t>
      </w:r>
      <w:r w:rsidR="00582B66" w:rsidRPr="00582B66">
        <w:rPr>
          <w:rFonts w:ascii="TH SarabunIT๙" w:hAnsi="TH SarabunIT๙" w:cs="TH SarabunIT๙" w:hint="cs"/>
          <w:sz w:val="32"/>
          <w:szCs w:val="32"/>
          <w:cs/>
        </w:rPr>
        <w:t>บัญญัติ</w:t>
      </w:r>
      <w:r w:rsidRPr="00582B6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ให้หน่วยงานของรัฐประกาศผลผู้ชนะการจัดซื้อจัดจ้างหรือผู้ได้รับการคัดเลือก</w:t>
      </w:r>
      <w:r w:rsidR="00582B66" w:rsidRPr="00582B66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</w:t>
      </w:r>
      <w:r w:rsidR="00582B66" w:rsidRPr="00582B6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br/>
      </w:r>
      <w:r w:rsidRPr="00582B6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และ</w:t>
      </w:r>
      <w:r w:rsidR="00582B66" w:rsidRPr="00582B66">
        <w:rPr>
          <w:rFonts w:ascii="TH SarabunPSK" w:hAnsi="TH SarabunPSK" w:cs="TH SarabunPSK"/>
          <w:color w:val="000000"/>
          <w:sz w:val="32"/>
          <w:szCs w:val="32"/>
          <w:cs/>
        </w:rPr>
        <w:t>สาระสำคัญของสัญญาหรือข้อตกลง</w:t>
      </w:r>
      <w:r w:rsidR="00582B66" w:rsidRPr="00582B66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เป็นหนังสือ</w:t>
      </w:r>
      <w:r w:rsidR="00582B66" w:rsidRPr="00582B66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</w:t>
      </w:r>
      <w:r w:rsidR="00582B66" w:rsidRPr="00582B66">
        <w:rPr>
          <w:rFonts w:ascii="TH SarabunPSK" w:hAnsi="TH SarabunPSK" w:cs="TH SarabunPSK"/>
          <w:color w:val="000000"/>
          <w:sz w:val="32"/>
          <w:szCs w:val="32"/>
          <w:cs/>
        </w:rPr>
        <w:t>ในระบบเครือข่ายสารสนเทศของกรมบัญชีกลางและของหน่วยงานของรัฐตาม</w:t>
      </w:r>
      <w:r w:rsidR="00582B66" w:rsidRPr="00582B66">
        <w:rPr>
          <w:rFonts w:ascii="TH SarabunPSK" w:hAnsi="TH SarabunPSK" w:cs="TH SarabunPSK" w:hint="cs"/>
          <w:color w:val="000000"/>
          <w:sz w:val="32"/>
          <w:szCs w:val="32"/>
          <w:cs/>
        </w:rPr>
        <w:t>หลักเกณฑ์และ</w:t>
      </w:r>
      <w:r w:rsidR="00582B66" w:rsidRPr="00582B66">
        <w:rPr>
          <w:rFonts w:ascii="TH SarabunPSK" w:hAnsi="TH SarabunPSK" w:cs="TH SarabunPSK"/>
          <w:color w:val="000000"/>
          <w:sz w:val="32"/>
          <w:szCs w:val="32"/>
          <w:cs/>
        </w:rPr>
        <w:t>วิธีการที่กรมบัญชีกลางกำหนด</w:t>
      </w:r>
      <w:r w:rsidR="00582B66" w:rsidRPr="00582B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82B6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นั้น</w:t>
      </w:r>
    </w:p>
    <w:p w14:paraId="4CF554CB" w14:textId="0101D837" w:rsidR="007E04CA" w:rsidRDefault="00C2589E" w:rsidP="00AC6CDC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2589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04CA">
        <w:rPr>
          <w:rFonts w:ascii="TH SarabunIT๙" w:hAnsi="TH SarabunIT๙" w:cs="TH SarabunIT๙" w:hint="cs"/>
          <w:sz w:val="32"/>
          <w:szCs w:val="32"/>
          <w:cs/>
        </w:rPr>
        <w:t>จึงขอประกาศ</w:t>
      </w:r>
      <w:r w:rsidR="00B033B8">
        <w:rPr>
          <w:rFonts w:ascii="TH SarabunIT๙" w:hAnsi="TH SarabunIT๙" w:cs="TH SarabunIT๙" w:hint="cs"/>
          <w:sz w:val="32"/>
          <w:szCs w:val="32"/>
          <w:cs/>
        </w:rPr>
        <w:t>ผลผู้</w:t>
      </w:r>
      <w:r w:rsidR="007E04CA">
        <w:rPr>
          <w:rFonts w:ascii="TH SarabunIT๙" w:hAnsi="TH SarabunIT๙" w:cs="TH SarabunIT๙" w:hint="cs"/>
          <w:sz w:val="32"/>
          <w:szCs w:val="32"/>
          <w:cs/>
        </w:rPr>
        <w:t xml:space="preserve">ชนะการจัดซื้อจัดจ้างหรือผู้ได้รับการคัดเลือก </w:t>
      </w:r>
      <w:r w:rsidR="00582B66">
        <w:rPr>
          <w:rFonts w:ascii="TH SarabunIT๙" w:hAnsi="TH SarabunIT๙" w:cs="TH SarabunIT๙" w:hint="cs"/>
          <w:sz w:val="32"/>
          <w:szCs w:val="32"/>
          <w:cs/>
        </w:rPr>
        <w:t>และสาระสำคัญของ</w:t>
      </w:r>
      <w:r w:rsidR="00F155A8">
        <w:rPr>
          <w:rFonts w:ascii="TH SarabunIT๙" w:hAnsi="TH SarabunIT๙" w:cs="TH SarabunIT๙" w:hint="cs"/>
          <w:sz w:val="32"/>
          <w:szCs w:val="32"/>
          <w:cs/>
        </w:rPr>
        <w:t>สัญญาหรือ</w:t>
      </w:r>
      <w:r w:rsidR="00582B66">
        <w:rPr>
          <w:rFonts w:ascii="TH SarabunIT๙" w:hAnsi="TH SarabunIT๙" w:cs="TH SarabunIT๙" w:hint="cs"/>
          <w:sz w:val="32"/>
          <w:szCs w:val="32"/>
          <w:cs/>
        </w:rPr>
        <w:t xml:space="preserve">ข้อตกลงเป็นหนังสือ </w:t>
      </w:r>
      <w:r w:rsidR="007E04CA">
        <w:rPr>
          <w:rFonts w:ascii="TH SarabunIT๙" w:hAnsi="TH SarabunIT๙" w:cs="TH SarabunIT๙" w:hint="cs"/>
          <w:sz w:val="32"/>
          <w:szCs w:val="32"/>
          <w:cs/>
        </w:rPr>
        <w:t>ตามเอกสารแนบท้ายประกาศนี้</w:t>
      </w:r>
    </w:p>
    <w:p w14:paraId="7AC2BE31" w14:textId="77777777" w:rsidR="007E04CA" w:rsidRDefault="007E04CA" w:rsidP="007E04C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0764D3" w14:textId="77777777" w:rsidR="007E04CA" w:rsidRDefault="007E04CA" w:rsidP="007E04C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B3B26A" w14:textId="77777777" w:rsidR="007E04CA" w:rsidRDefault="007E04CA" w:rsidP="007E04C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D07C74" w14:textId="3F38CB70" w:rsidR="007E04CA" w:rsidRDefault="008516FB" w:rsidP="008516FB">
      <w:pPr>
        <w:tabs>
          <w:tab w:val="left" w:pos="4678"/>
        </w:tabs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7E04CA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C2589E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F155A8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C2589E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7E04CA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C2589E">
        <w:rPr>
          <w:rFonts w:ascii="TH SarabunIT๙" w:hAnsi="TH SarabunIT๙" w:cs="TH SarabunIT๙" w:hint="cs"/>
          <w:sz w:val="32"/>
          <w:szCs w:val="32"/>
          <w:cs/>
        </w:rPr>
        <w:t>2565</w:t>
      </w:r>
    </w:p>
    <w:p w14:paraId="33432FDB" w14:textId="3EDAAB9F" w:rsidR="007E04CA" w:rsidRDefault="009E4ADA" w:rsidP="007E04C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659264" behindDoc="0" locked="0" layoutInCell="1" allowOverlap="1" wp14:anchorId="28B0DDCA" wp14:editId="5A0D476D">
            <wp:simplePos x="0" y="0"/>
            <wp:positionH relativeFrom="column">
              <wp:posOffset>3733800</wp:posOffset>
            </wp:positionH>
            <wp:positionV relativeFrom="paragraph">
              <wp:posOffset>125730</wp:posOffset>
            </wp:positionV>
            <wp:extent cx="1635760" cy="733425"/>
            <wp:effectExtent l="0" t="0" r="254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C80E9" w14:textId="5C6F6E40" w:rsidR="00C2589E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14:paraId="39E58031" w14:textId="4C68EDDD" w:rsidR="009E4ADA" w:rsidRPr="009E4ADA" w:rsidRDefault="009E4AD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  <w:lang w:val="en-US"/>
        </w:rPr>
      </w:pPr>
    </w:p>
    <w:p w14:paraId="338FA380" w14:textId="7825026B"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</w:p>
    <w:p w14:paraId="28802F28" w14:textId="4FF9D895"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(</w:t>
      </w:r>
      <w:r w:rsidR="00C2589E">
        <w:rPr>
          <w:rFonts w:ascii="TH SarabunIT๙" w:hAnsi="TH SarabunIT๙" w:cs="TH SarabunIT๙" w:hint="cs"/>
          <w:sz w:val="32"/>
          <w:szCs w:val="32"/>
          <w:cs/>
        </w:rPr>
        <w:t xml:space="preserve">นายสุทิน   </w:t>
      </w:r>
      <w:proofErr w:type="spellStart"/>
      <w:r w:rsidR="00C2589E">
        <w:rPr>
          <w:rFonts w:ascii="TH SarabunIT๙" w:hAnsi="TH SarabunIT๙" w:cs="TH SarabunIT๙" w:hint="cs"/>
          <w:sz w:val="32"/>
          <w:szCs w:val="32"/>
          <w:cs/>
        </w:rPr>
        <w:t>โสงขุ</w:t>
      </w:r>
      <w:proofErr w:type="spellEnd"/>
      <w:r w:rsidR="00C2589E">
        <w:rPr>
          <w:rFonts w:ascii="TH SarabunIT๙" w:hAnsi="TH SarabunIT๙" w:cs="TH SarabunIT๙" w:hint="cs"/>
          <w:sz w:val="32"/>
          <w:szCs w:val="32"/>
          <w:cs/>
        </w:rPr>
        <w:t>นทด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89DDA36" w14:textId="501CE9A2"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="00C2589E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C2589E" w:rsidRPr="00C2589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องค์การบริหารส่วนตำบลด่านนอก</w:t>
      </w:r>
    </w:p>
    <w:p w14:paraId="3AC92ACD" w14:textId="77777777"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14:paraId="527BC480" w14:textId="77777777"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14:paraId="712E4E05" w14:textId="77777777"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14:paraId="187408C2" w14:textId="77777777"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14:paraId="3680C688" w14:textId="1316E0C1" w:rsidR="009A58EA" w:rsidRDefault="009A58EA"/>
    <w:p w14:paraId="6FB91AA3" w14:textId="2B3FC6D8" w:rsidR="00245AB9" w:rsidRDefault="00245AB9"/>
    <w:p w14:paraId="48BC0809" w14:textId="708D2A9E" w:rsidR="00245AB9" w:rsidRDefault="00245AB9"/>
    <w:p w14:paraId="72A8D812" w14:textId="5276214D" w:rsidR="00245AB9" w:rsidRDefault="00245AB9"/>
    <w:p w14:paraId="18E85D11" w14:textId="254723B4" w:rsidR="00245AB9" w:rsidRDefault="00245AB9"/>
    <w:p w14:paraId="353171A7" w14:textId="44E1F586" w:rsidR="00245AB9" w:rsidRDefault="00245AB9"/>
    <w:p w14:paraId="03034A08" w14:textId="77777777" w:rsidR="00245AB9" w:rsidRDefault="00245AB9" w:rsidP="00245AB9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en-US"/>
        </w:rPr>
        <w:sectPr w:rsidR="00245AB9" w:rsidSect="008516FB">
          <w:pgSz w:w="11906" w:h="16838"/>
          <w:pgMar w:top="1440" w:right="991" w:bottom="1440" w:left="1440" w:header="708" w:footer="708" w:gutter="0"/>
          <w:cols w:space="708"/>
          <w:docGrid w:linePitch="360"/>
        </w:sectPr>
      </w:pPr>
    </w:p>
    <w:tbl>
      <w:tblPr>
        <w:tblW w:w="15180" w:type="dxa"/>
        <w:tblLook w:val="04A0" w:firstRow="1" w:lastRow="0" w:firstColumn="1" w:lastColumn="0" w:noHBand="0" w:noVBand="1"/>
      </w:tblPr>
      <w:tblGrid>
        <w:gridCol w:w="760"/>
        <w:gridCol w:w="2501"/>
        <w:gridCol w:w="3059"/>
        <w:gridCol w:w="2920"/>
        <w:gridCol w:w="1600"/>
        <w:gridCol w:w="1704"/>
        <w:gridCol w:w="1320"/>
        <w:gridCol w:w="1420"/>
      </w:tblGrid>
      <w:tr w:rsidR="00245AB9" w:rsidRPr="00245AB9" w14:paraId="3E1E8C3D" w14:textId="77777777" w:rsidTr="00245AB9">
        <w:trPr>
          <w:trHeight w:val="398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8BEA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lastRenderedPageBreak/>
              <w:t>รายละเอียดแนบท้ายประกาศผลผู้ชนะการจัดซื้อจัดจ้างหรือผู้ได้รับการคัดเลือก</w:t>
            </w: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และสาระสำคัญของสัญญาหรือข้อตกลงเป็นหนังสือ</w:t>
            </w:r>
          </w:p>
        </w:tc>
      </w:tr>
      <w:tr w:rsidR="00245AB9" w:rsidRPr="00245AB9" w14:paraId="7E0778CE" w14:textId="77777777" w:rsidTr="00245AB9">
        <w:trPr>
          <w:trHeight w:val="349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E04B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 xml:space="preserve">ประจำไตรมาสที่ </w:t>
            </w: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>1 (</w:t>
            </w: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 xml:space="preserve">เดือน ตุลาคม พ.ศ. </w:t>
            </w: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 xml:space="preserve">2565 </w:t>
            </w: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 xml:space="preserve">ถึง เดือน ธันวาคม พ.ศ. </w:t>
            </w: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>2565)</w:t>
            </w:r>
          </w:p>
        </w:tc>
      </w:tr>
      <w:tr w:rsidR="00245AB9" w:rsidRPr="00245AB9" w14:paraId="7C59CEB4" w14:textId="77777777" w:rsidTr="00245AB9">
        <w:trPr>
          <w:trHeight w:val="349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75B0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องค์การบริหารส่วนตำบลด่านนอก</w:t>
            </w:r>
          </w:p>
        </w:tc>
      </w:tr>
      <w:tr w:rsidR="00245AB9" w:rsidRPr="00245AB9" w14:paraId="475DE098" w14:textId="77777777" w:rsidTr="00245AB9">
        <w:trPr>
          <w:trHeight w:val="22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D3A4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304FC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2F92E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E5E68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8AFFF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498FD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DE319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E10F8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> </w:t>
            </w:r>
          </w:p>
        </w:tc>
      </w:tr>
      <w:tr w:rsidR="00245AB9" w:rsidRPr="00245AB9" w14:paraId="4015EF61" w14:textId="77777777" w:rsidTr="00245AB9">
        <w:trPr>
          <w:trHeight w:val="40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7E13A3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ลำดับที่</w:t>
            </w: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br/>
              <w:t>(1)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4E0D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เลขประจำตัวผู้เสียภาษี/เลขประจำตัวประชาชน</w:t>
            </w: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br/>
              <w:t>(2)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09B0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ชื่อผู้ประกอบการ</w:t>
            </w: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br/>
              <w:t>(3)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6AEB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รายการพัสดุที่จัดซื้อจัดจ้าง</w:t>
            </w: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br/>
              <w:t>(4)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AC3D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จำนวนเงินรวม</w:t>
            </w: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br/>
            </w: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ที่จัดซื้อจัดจ้าง</w:t>
            </w: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br/>
              <w:t>(5)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518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เอกสารอ้างอิง (</w:t>
            </w: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>6)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27C2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เหตุผลสนับสนุน</w:t>
            </w: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br/>
              <w:t>(7)</w:t>
            </w:r>
          </w:p>
        </w:tc>
      </w:tr>
      <w:tr w:rsidR="00245AB9" w:rsidRPr="00245AB9" w14:paraId="6FF6F3AD" w14:textId="77777777" w:rsidTr="00245AB9">
        <w:trPr>
          <w:trHeight w:val="12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D3508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47C0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7469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8395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E81D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6A31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วันที่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A27C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เลขที่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429DD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245AB9" w:rsidRPr="00245AB9" w14:paraId="54E725A0" w14:textId="77777777" w:rsidTr="00245AB9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1F5E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sz w:val="36"/>
                <w:szCs w:val="36"/>
                <w:lang w:val="en-US"/>
              </w:rPr>
              <w:t>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4C2A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sz w:val="36"/>
                <w:szCs w:val="36"/>
                <w:lang w:val="en-US"/>
              </w:rPr>
              <w:t>994000310251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BA35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สหกรณ์การเกษตรด่านขุนทด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br/>
              <w:t xml:space="preserve">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จำกัด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39A7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ค่าน้ำมัน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9090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33,251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B66F" w14:textId="6BF549D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30/09/2565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9D28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01/2566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09C2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245AB9" w:rsidRPr="00245AB9" w14:paraId="3293E710" w14:textId="77777777" w:rsidTr="00245AB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5646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8B87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3300800191228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9A8E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นายสม</w:t>
            </w:r>
            <w:proofErr w:type="spellStart"/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พิต</w:t>
            </w:r>
            <w:proofErr w:type="spellEnd"/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 xml:space="preserve"> ความดี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EB43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ค่าจ้างเหมาบริการคนสวน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5397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21,000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910F" w14:textId="5EE517F0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30/09/2565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D80D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06/2566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17E9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245AB9" w:rsidRPr="00245AB9" w14:paraId="3B625566" w14:textId="77777777" w:rsidTr="00245AB9">
        <w:trPr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2B1A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6510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5300800098577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0C87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นายสมหมาย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ดีขุนทด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584E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ค่าจ้างเหมาบริการทำความ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br/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สะอาดอาคารสถานที่ราชการ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8A31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21,000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C55" w14:textId="656C0235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30/09/2565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FD3F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05/2566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47F5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245AB9" w:rsidRPr="00245AB9" w14:paraId="741EBC42" w14:textId="77777777" w:rsidTr="00245AB9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0A43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8EDF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3300800202378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D562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นายวาส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ปานกลาง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D84F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ค่าจ้าเหมาบริการพนักงาน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br/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ขับรถยนต์ส่วนกลาง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2206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27,000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F30E" w14:textId="033E991E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30/09/2565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46BC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04/2566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94A8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245AB9" w:rsidRPr="00245AB9" w14:paraId="3AE03D98" w14:textId="77777777" w:rsidTr="00245AB9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17E7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D05B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5300800088695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3249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นายเด่นชัย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มะ</w:t>
            </w:r>
            <w:proofErr w:type="spellStart"/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ธุ</w:t>
            </w:r>
            <w:proofErr w:type="spellEnd"/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โป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04D7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ค่าจ้าเหมาบริการพนักงาน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br/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ขับรถยนต์ส่วนกลาง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A2A4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27,000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550E" w14:textId="37A5E150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30/09/2565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CE02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09/2566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E6FC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245AB9" w:rsidRPr="00245AB9" w14:paraId="28B85D63" w14:textId="77777777" w:rsidTr="00245AB9">
        <w:trPr>
          <w:trHeight w:val="29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C75C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lastRenderedPageBreak/>
              <w:t>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F7C8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1300800248827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6197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นางสาวเกษมณี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เจริญ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9E99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ค่าจ้างเหมาบริการปฏิบัติงานตามโครงการอนุรักษ์พันธุกรรมพืชอันเนื่องมาจากพระราชดำริสมเด็จพระกนิษฐา</w:t>
            </w:r>
            <w:proofErr w:type="spellStart"/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ธิ</w:t>
            </w:r>
            <w:proofErr w:type="spellEnd"/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ราชเจ้า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กรมสมเด็จพระเทพรัตนราชสุดาฯ สยามบรมราชกุมารี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04A9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27,000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B743" w14:textId="5AB4E211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30/09/2565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6673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07/2566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0CD7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245AB9" w:rsidRPr="00245AB9" w14:paraId="2D9A2EC7" w14:textId="77777777" w:rsidTr="00245AB9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6B2B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7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200D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1300801308271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3484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นางสาวพัชราภรณ์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ดีขุนทด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82B8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ค่าจ้างเหมาบริการในการปฏิบัติงานบันทึกข้อมูลสารสนเทศเพื่อการวางแผน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(E-PLAN)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B3B9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27,000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82BF" w14:textId="45B9F502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30/09/2565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9841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01/2566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B84D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245AB9" w:rsidRPr="00245AB9" w14:paraId="647C0E84" w14:textId="77777777" w:rsidTr="00245AB9">
        <w:trPr>
          <w:trHeight w:val="19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42BE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8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1A36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1300800264547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6363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นางสาว</w:t>
            </w:r>
            <w:proofErr w:type="spellStart"/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กิ</w:t>
            </w:r>
            <w:proofErr w:type="spellEnd"/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ติมาพร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ดินขุนทด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714E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ค่าจ้างเหมาบริการทำความสะอาดศูนย์พัฒนาเด็กเล็กสังกัดองค์การบริหารส่วนตำบลด่านนอก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9AD9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27,000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44AF" w14:textId="60CC0A8B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30/09/2565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BCD9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03/2566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B16B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245AB9" w:rsidRPr="00245AB9" w14:paraId="2599ADB8" w14:textId="77777777" w:rsidTr="00245AB9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C416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9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2335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1309901036718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9054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นางสาวมาลิสา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เสียมขุนทด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CBD3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ค่าจ้างเหมาบริการปฏิบัติงานธุรการ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00F1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27,000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0C98" w14:textId="5141FF08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30/09/2565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048E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02/2566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6D30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245AB9" w:rsidRPr="00245AB9" w14:paraId="03CA2E9E" w14:textId="77777777" w:rsidTr="00245AB9">
        <w:trPr>
          <w:trHeight w:val="19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392C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lastRenderedPageBreak/>
              <w:t>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11D9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1300800233641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6288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นางสาวจิตสิยาพา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ดาษขุนทด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FE28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ค่าจ้างเหมาบริการสำหรับผู้ปฏิบัติหน้าที่ดูแลเด็ก (ผู้ดูแลเด็ก)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ของศูนย์พัฒนาเด็กเล็กบ้านด่านนอก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1D05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27,000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3683" w14:textId="3ACF9786" w:rsidR="00245AB9" w:rsidRPr="00245AB9" w:rsidRDefault="00DD298D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30/09/2565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166F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08/2566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67CE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245AB9" w:rsidRPr="00245AB9" w14:paraId="304D3E44" w14:textId="77777777" w:rsidTr="00245AB9">
        <w:trPr>
          <w:trHeight w:val="6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22B6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8C9C" w14:textId="77777777" w:rsidR="00245AB9" w:rsidRPr="00245AB9" w:rsidRDefault="00245AB9" w:rsidP="002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3D7A" w14:textId="77777777" w:rsidR="00245AB9" w:rsidRPr="00245AB9" w:rsidRDefault="00245AB9" w:rsidP="002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2E16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รวมทั้งสิ้น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E7BF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264,251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577E" w14:textId="77777777" w:rsidR="00245AB9" w:rsidRPr="00245AB9" w:rsidRDefault="00245AB9" w:rsidP="00245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2CBA" w14:textId="77777777" w:rsidR="00245AB9" w:rsidRPr="00245AB9" w:rsidRDefault="00245AB9" w:rsidP="002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BEFF" w14:textId="77777777" w:rsidR="00245AB9" w:rsidRPr="00245AB9" w:rsidRDefault="00245AB9" w:rsidP="002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5AB9" w:rsidRPr="00245AB9" w14:paraId="177BAA4A" w14:textId="77777777" w:rsidTr="00245AB9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7379" w14:textId="77777777" w:rsidR="00245AB9" w:rsidRPr="00245AB9" w:rsidRDefault="00245AB9" w:rsidP="002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A85A" w14:textId="77777777" w:rsidR="00245AB9" w:rsidRPr="00245AB9" w:rsidRDefault="00245AB9" w:rsidP="002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2B6E" w14:textId="77777777" w:rsidR="00245AB9" w:rsidRPr="00245AB9" w:rsidRDefault="00245AB9" w:rsidP="002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17A4" w14:textId="77777777" w:rsidR="00245AB9" w:rsidRPr="00245AB9" w:rsidRDefault="00245AB9" w:rsidP="002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D202" w14:textId="77777777" w:rsidR="00245AB9" w:rsidRPr="00245AB9" w:rsidRDefault="00245AB9" w:rsidP="002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71FD" w14:textId="77777777" w:rsidR="00245AB9" w:rsidRPr="00245AB9" w:rsidRDefault="00245AB9" w:rsidP="002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D9E5" w14:textId="77777777" w:rsidR="00245AB9" w:rsidRPr="00245AB9" w:rsidRDefault="00245AB9" w:rsidP="002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D7A6" w14:textId="77777777" w:rsidR="00245AB9" w:rsidRPr="00245AB9" w:rsidRDefault="00245AB9" w:rsidP="002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5AB9" w:rsidRPr="00245AB9" w14:paraId="1519196B" w14:textId="77777777" w:rsidTr="00245AB9">
        <w:trPr>
          <w:trHeight w:val="405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8816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หมายเหตุ</w:t>
            </w: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 xml:space="preserve">  :  </w:t>
            </w:r>
            <w:r w:rsidRPr="00245A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เงื่อนไขการบันทึกข้อมูล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9E78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245AB9" w:rsidRPr="00245AB9" w14:paraId="79765FA9" w14:textId="77777777" w:rsidTr="00245AB9">
        <w:trPr>
          <w:trHeight w:val="383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DDB5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(1)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ระบุลำดับที่เรียงตามลำดับวันที่ที่มีการจัดซื้อจัดจ้าง</w:t>
            </w:r>
          </w:p>
        </w:tc>
      </w:tr>
      <w:tr w:rsidR="00245AB9" w:rsidRPr="00245AB9" w14:paraId="4CFC6BBD" w14:textId="77777777" w:rsidTr="00245AB9">
        <w:trPr>
          <w:trHeight w:val="372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E0C9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(2)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ระบุเลขประจำตัวผู้เสียภาษีหรือเลขประจำตัวประชาชนของผู้ประกอบการ</w:t>
            </w:r>
          </w:p>
        </w:tc>
      </w:tr>
      <w:tr w:rsidR="00245AB9" w:rsidRPr="00245AB9" w14:paraId="47A95BB5" w14:textId="77777777" w:rsidTr="00245AB9">
        <w:trPr>
          <w:trHeight w:val="36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2102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(3)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ระบุชื่อผู้ประกอบการ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FA0E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CAFE" w14:textId="77777777" w:rsidR="00245AB9" w:rsidRPr="00245AB9" w:rsidRDefault="00245AB9" w:rsidP="002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5F4C" w14:textId="77777777" w:rsidR="00245AB9" w:rsidRPr="00245AB9" w:rsidRDefault="00245AB9" w:rsidP="002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A519" w14:textId="77777777" w:rsidR="00245AB9" w:rsidRPr="00245AB9" w:rsidRDefault="00245AB9" w:rsidP="002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9CA7" w14:textId="77777777" w:rsidR="00245AB9" w:rsidRPr="00245AB9" w:rsidRDefault="00245AB9" w:rsidP="002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9427" w14:textId="77777777" w:rsidR="00245AB9" w:rsidRPr="00245AB9" w:rsidRDefault="00245AB9" w:rsidP="002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5AB9" w:rsidRPr="00245AB9" w14:paraId="18F47ED3" w14:textId="77777777" w:rsidTr="00245AB9">
        <w:trPr>
          <w:trHeight w:val="372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09CB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(4)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ระบุรายการพัสดุที่จัดซื้อจัดจ้างในแต่ละครั้ง เช่น ซื้อวัสดุสำนักงาน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ซื้อน้ำมันเชื้อเพลิง จ้างซ่อมรถยนต์ เป็นต้น</w:t>
            </w:r>
          </w:p>
        </w:tc>
      </w:tr>
      <w:tr w:rsidR="00245AB9" w:rsidRPr="00245AB9" w14:paraId="2AE129D1" w14:textId="77777777" w:rsidTr="00245AB9">
        <w:trPr>
          <w:trHeight w:val="372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2277" w14:textId="77777777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(5)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ระบุจำนวนเงินรวมที่มีการจัดซื้อจัดจ้างในแต่ละครั้ง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กรณีที่ใบเสร็จรับเงินมีหลายรายการให้รวมจำนวนเงินที่จัดซื้อจัดจ้างทุกรายการ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245AB9" w:rsidRPr="00245AB9" w14:paraId="00D7B83B" w14:textId="77777777" w:rsidTr="00245AB9">
        <w:trPr>
          <w:trHeight w:val="372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FFDA" w14:textId="77777777" w:rsid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(6)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ระบุวันที่/เลขที่ของสัญญาหรือข้อตกลงเป็นหนังสือ หรือหลักฐานการจ่ายเงิน เช่น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ใบเสร็จรับเงิน ใบรับรองแทนใบเสร็จรับเงิน</w:t>
            </w:r>
          </w:p>
          <w:p w14:paraId="1B0DF0B3" w14:textId="4730F2E9" w:rsidR="00245AB9" w:rsidRPr="00245AB9" w:rsidRDefault="00245AB9" w:rsidP="00245A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</w:pP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(7)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ระบุเหตุผลสนับสนุนในการจัดซื้อจัดจ้างนั้น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โดยให้ระบุเป็นเลขอ้างอิง ดังนี้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br/>
              <w:t xml:space="preserve">     1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หมายถึง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การจัดซื้อจัดจ้างตามหนังสือกรมบัญชีกลาง ด่วนที่สุด ที่ กค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>0405.4/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ว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322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ลงวันที่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24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สิงหาคม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2560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br/>
              <w:t xml:space="preserve">                  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ยกเว้นการจัดซื้อจัดจ้างตามระเบียบฯ ข้อ ๗๙ วรรคสอง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br/>
              <w:t xml:space="preserve">     2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หมายถึง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การจัดซื้อจัดจ้างตามระเบียบฯ ข้อ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79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วรรคสอง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br/>
              <w:t xml:space="preserve">     3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หมายถึง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การจัดซื้อจัดจ้างตามหนังสือคณะกรรมการวินิจฉัยปัญหาการจัดซื้อจัดจ้างและการบริหารพัสดุภาครัฐ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br/>
              <w:t xml:space="preserve">                  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ด่วนที่สุด ที่ กค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กวจ</w:t>
            </w:r>
            <w:proofErr w:type="spellEnd"/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)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>0405.2/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ว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119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ลงวันที่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9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มีนาคม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2561 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br/>
              <w:t xml:space="preserve">     4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หมายถึง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การจัดซื้อจัดจ้างตามหนังสือกรมบัญชีกลาง ด่วนที่สุด ที่ กค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>0433.2/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ว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120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ลงวันที่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31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มีนาคม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2563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กรณีการจัดซื้อจัดจ้างเพื่อให้ได้มาซึ่งพัสดุสำหรับการป้องกัน ควบคุม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หรือรักษาโรคติดเชื้อไวรัสโค</w:t>
            </w:r>
            <w:proofErr w:type="spellStart"/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โร</w:t>
            </w:r>
            <w:proofErr w:type="spellEnd"/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นา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2019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หรือโรคโควิด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>19 (Coronavirus Disease 2019 (COVID-19))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br/>
              <w:t xml:space="preserve">     5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หมายถึง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การจัดซื้อจัดจ้างกรณีอื่นๆ นอกเหนือจาก </w:t>
            </w:r>
            <w:r w:rsidRPr="00245A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>1 - 4</w:t>
            </w:r>
          </w:p>
        </w:tc>
      </w:tr>
    </w:tbl>
    <w:p w14:paraId="2B94F810" w14:textId="77777777" w:rsidR="00245AB9" w:rsidRPr="00245AB9" w:rsidRDefault="00245AB9">
      <w:pPr>
        <w:rPr>
          <w:rFonts w:hint="cs"/>
          <w:cs/>
          <w:lang w:val="en-US"/>
        </w:rPr>
      </w:pPr>
    </w:p>
    <w:sectPr w:rsidR="00245AB9" w:rsidRPr="00245AB9" w:rsidSect="00245AB9">
      <w:pgSz w:w="16838" w:h="11906" w:orient="landscape"/>
      <w:pgMar w:top="1440" w:right="1440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7D11" w14:textId="77777777" w:rsidR="00C14F7F" w:rsidRDefault="00C14F7F" w:rsidP="00C2589E">
      <w:pPr>
        <w:spacing w:after="0" w:line="240" w:lineRule="auto"/>
      </w:pPr>
      <w:r>
        <w:separator/>
      </w:r>
    </w:p>
  </w:endnote>
  <w:endnote w:type="continuationSeparator" w:id="0">
    <w:p w14:paraId="5B4197DC" w14:textId="77777777" w:rsidR="00C14F7F" w:rsidRDefault="00C14F7F" w:rsidP="00C2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86C5" w14:textId="77777777" w:rsidR="00C14F7F" w:rsidRDefault="00C14F7F" w:rsidP="00C2589E">
      <w:pPr>
        <w:spacing w:after="0" w:line="240" w:lineRule="auto"/>
      </w:pPr>
      <w:r>
        <w:separator/>
      </w:r>
    </w:p>
  </w:footnote>
  <w:footnote w:type="continuationSeparator" w:id="0">
    <w:p w14:paraId="0AC862D7" w14:textId="77777777" w:rsidR="00C14F7F" w:rsidRDefault="00C14F7F" w:rsidP="00C25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CA"/>
    <w:rsid w:val="00057D7C"/>
    <w:rsid w:val="00245AB9"/>
    <w:rsid w:val="00582B66"/>
    <w:rsid w:val="006E4770"/>
    <w:rsid w:val="007169EB"/>
    <w:rsid w:val="00732904"/>
    <w:rsid w:val="007E04CA"/>
    <w:rsid w:val="0082491B"/>
    <w:rsid w:val="008266B3"/>
    <w:rsid w:val="008516FB"/>
    <w:rsid w:val="009A58EA"/>
    <w:rsid w:val="009E4ADA"/>
    <w:rsid w:val="00AC6CDC"/>
    <w:rsid w:val="00B033B8"/>
    <w:rsid w:val="00C14F7F"/>
    <w:rsid w:val="00C2589E"/>
    <w:rsid w:val="00D73DCF"/>
    <w:rsid w:val="00DD298D"/>
    <w:rsid w:val="00F155A8"/>
    <w:rsid w:val="00F25833"/>
    <w:rsid w:val="00F6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6FEE"/>
  <w15:chartTrackingRefBased/>
  <w15:docId w15:val="{FADF9B89-32EB-4C8B-B244-D959FABD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4CA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7E0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E04CA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8516F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6FB"/>
    <w:rPr>
      <w:rFonts w:ascii="Segoe UI" w:hAnsi="Segoe UI" w:cs="Angsana New"/>
      <w:sz w:val="18"/>
      <w:szCs w:val="22"/>
      <w:lang w:val="en-GB"/>
    </w:rPr>
  </w:style>
  <w:style w:type="paragraph" w:styleId="a5">
    <w:name w:val="header"/>
    <w:basedOn w:val="a"/>
    <w:link w:val="a6"/>
    <w:uiPriority w:val="99"/>
    <w:unhideWhenUsed/>
    <w:rsid w:val="00C2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2589E"/>
    <w:rPr>
      <w:lang w:val="en-GB"/>
    </w:rPr>
  </w:style>
  <w:style w:type="paragraph" w:styleId="a7">
    <w:name w:val="footer"/>
    <w:basedOn w:val="a"/>
    <w:link w:val="a8"/>
    <w:uiPriority w:val="99"/>
    <w:unhideWhenUsed/>
    <w:rsid w:val="00C2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2589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8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ED2D5-FE41-4C59-8CF0-C9D978C2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มริษฎา ภู่ขวัญทอง</dc:creator>
  <cp:keywords/>
  <dc:description/>
  <cp:lastModifiedBy>Zeus</cp:lastModifiedBy>
  <cp:revision>3</cp:revision>
  <cp:lastPrinted>2023-03-31T08:22:00Z</cp:lastPrinted>
  <dcterms:created xsi:type="dcterms:W3CDTF">2023-03-31T08:26:00Z</dcterms:created>
  <dcterms:modified xsi:type="dcterms:W3CDTF">2023-04-04T04:15:00Z</dcterms:modified>
</cp:coreProperties>
</file>